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C" w:rsidRPr="00975AD8" w:rsidRDefault="005F774C" w:rsidP="005F774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5F774C" w:rsidRPr="00975AD8" w:rsidRDefault="005F774C" w:rsidP="005F77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5F774C" w:rsidRPr="00975AD8" w:rsidRDefault="005F774C" w:rsidP="005F77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5F774C" w:rsidRPr="00975AD8" w:rsidRDefault="005F774C" w:rsidP="005F77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5F774C" w:rsidRPr="00975AD8" w:rsidRDefault="005F774C" w:rsidP="005F774C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5F774C" w:rsidRPr="00975AD8" w:rsidRDefault="005F774C" w:rsidP="005F774C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5F774C" w:rsidRPr="00975AD8" w:rsidRDefault="005F774C" w:rsidP="005F774C">
      <w:pPr>
        <w:spacing w:after="0"/>
        <w:jc w:val="center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5F774C" w:rsidRPr="00975AD8" w:rsidRDefault="005F774C" w:rsidP="005F77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035</w:t>
      </w:r>
      <w:r w:rsidRPr="00975AD8">
        <w:rPr>
          <w:rFonts w:eastAsia="Times New Roman" w:cs="Times New Roman"/>
          <w:szCs w:val="28"/>
        </w:rPr>
        <w:t>-23</w:t>
      </w:r>
    </w:p>
    <w:p w:rsidR="005F774C" w:rsidRDefault="005F774C" w:rsidP="005F774C">
      <w:pPr>
        <w:spacing w:after="0"/>
        <w:jc w:val="center"/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руководителя социально-педагогического отдела</w:t>
      </w:r>
    </w:p>
    <w:p w:rsidR="005F774C" w:rsidRPr="00975AD8" w:rsidRDefault="005F774C" w:rsidP="005F774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t xml:space="preserve"> </w:t>
      </w: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5F774C" w:rsidRPr="00975AD8" w:rsidRDefault="005F774C" w:rsidP="005F774C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5F774C" w:rsidRPr="00975AD8" w:rsidRDefault="005F774C" w:rsidP="005F774C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5F774C" w:rsidRPr="00975AD8" w:rsidRDefault="005F774C" w:rsidP="005F774C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5F774C" w:rsidRPr="00975AD8" w:rsidRDefault="005F774C" w:rsidP="005F77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>
        <w:rPr>
          <w:rFonts w:eastAsia="Calibri" w:cs="Times New Roman"/>
          <w:sz w:val="36"/>
          <w:szCs w:val="36"/>
          <w:u w:val="single"/>
        </w:rPr>
        <w:t xml:space="preserve"> </w:t>
      </w:r>
    </w:p>
    <w:p w:rsidR="005F774C" w:rsidRPr="00975AD8" w:rsidRDefault="005F774C" w:rsidP="005F77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5F774C" w:rsidRPr="003C0F60" w:rsidRDefault="005F774C" w:rsidP="005F77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lastRenderedPageBreak/>
        <w:t>1. Общие требования охраны труда</w:t>
      </w:r>
    </w:p>
    <w:p w:rsidR="005F774C" w:rsidRDefault="005F774C" w:rsidP="005F774C">
      <w:pPr>
        <w:spacing w:after="0"/>
        <w:jc w:val="both"/>
      </w:pPr>
      <w:r>
        <w:t xml:space="preserve">1.1. Настоящая инструкция по охране труда руководителя социально-педагогического отдела, разработана с учетом условий его работы в ГАПОУ «СЭК им. П. Мачнева» </w:t>
      </w:r>
    </w:p>
    <w:p w:rsidR="005F774C" w:rsidRDefault="005F774C" w:rsidP="005F774C">
      <w:pPr>
        <w:spacing w:after="0"/>
        <w:jc w:val="both"/>
      </w:pPr>
      <w:r>
        <w:t xml:space="preserve">1.2. Руководитель социально-педагогического отдела относится к категории руководителей. </w:t>
      </w:r>
    </w:p>
    <w:p w:rsidR="005F774C" w:rsidRDefault="005F774C" w:rsidP="005F774C">
      <w:pPr>
        <w:spacing w:after="0"/>
        <w:ind w:hanging="142"/>
        <w:jc w:val="both"/>
      </w:pPr>
      <w:r>
        <w:t xml:space="preserve">1.3. Основные функции руководителя социально-педагогического отдела: </w:t>
      </w:r>
    </w:p>
    <w:p w:rsidR="005F774C" w:rsidRDefault="005F774C" w:rsidP="005F774C">
      <w:pPr>
        <w:pStyle w:val="a3"/>
        <w:numPr>
          <w:ilvl w:val="0"/>
          <w:numId w:val="1"/>
        </w:numPr>
        <w:spacing w:after="0"/>
        <w:ind w:left="0" w:hanging="142"/>
        <w:jc w:val="both"/>
      </w:pPr>
      <w:r>
        <w:t xml:space="preserve"> обеспечение выполнения федеральных государственных образовательных стандартов высшего образования и среднего профессионального образования в работе колледжа; контроль выполнения всех видов культурно-воспитательных занятий колледже. </w:t>
      </w:r>
    </w:p>
    <w:p w:rsidR="005F774C" w:rsidRDefault="005F774C" w:rsidP="005F774C">
      <w:pPr>
        <w:spacing w:after="0"/>
        <w:ind w:hanging="142"/>
        <w:jc w:val="both"/>
      </w:pPr>
      <w:r>
        <w:t xml:space="preserve">1.4. Руководитель социально-педагогического отдела обязан: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соблюдать Правила трудового распорядка, режимы труда и отдыха, графики работы, которыми предусмотрены время начала и время окончания работы, </w:t>
      </w:r>
      <w:r w:rsidR="00EE556C">
        <w:t>(</w:t>
      </w:r>
      <w:r>
        <w:t>перерывы для отдыха и питания. определены Правилами внутреннего трудового распорядка</w:t>
      </w:r>
      <w:r w:rsidR="00EE556C">
        <w:t>)</w:t>
      </w:r>
      <w:r>
        <w:t xml:space="preserve">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соблюдать требования настоящей инструкции, инструкции о мерах пожарной безопасности, инструкции по электробезопасности. </w:t>
      </w:r>
    </w:p>
    <w:p w:rsidR="005F774C" w:rsidRDefault="005F774C" w:rsidP="005F774C">
      <w:pPr>
        <w:spacing w:after="0"/>
        <w:ind w:hanging="142"/>
        <w:jc w:val="both"/>
      </w:pPr>
      <w:r>
        <w:t xml:space="preserve">1.5. При выполнении должностных обязанностей на работника возможно воздействие следующих вредных и/или опасных производственных факторов: - психофизические (публичное выступление);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падающие предметы (снег или сосульки с крыши, падение случайных предметов);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перемещение в пространстве;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электрический ток опасного напряжения (до 1 ООО В);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длительная работа на компьютере;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статическая нагрузка;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психические нагрузки, стрессы;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вредные газы и пыль (выделяемые при пожаре);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движущиеся автомобили. </w:t>
      </w:r>
    </w:p>
    <w:p w:rsidR="005F774C" w:rsidRDefault="005F774C" w:rsidP="005F774C">
      <w:pPr>
        <w:spacing w:after="0"/>
        <w:ind w:hanging="142"/>
        <w:jc w:val="both"/>
      </w:pPr>
      <w:r>
        <w:t xml:space="preserve">1.6 Профессиональные риски и опасности, характерные для работ, выполняемых руководителем социально-педагогического отдела (в соответствии с картой оценки профессиональных рисков):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удара из-за падения снега или сосулек с крыши;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удара из-за падения случайных предметов;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падения из-за потери равновесия при поскальзывании, при передвижении по скользким поверхностям или мокрым полам;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падения из-за потери равновесия при спотыкании;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столкновение с неподвижным предметом или элементом конструкции, оказавшимся на пути следования;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перенапряжения зрительного анализатора; </w:t>
      </w:r>
    </w:p>
    <w:p w:rsidR="005F774C" w:rsidRDefault="005F774C" w:rsidP="005F774C">
      <w:pPr>
        <w:spacing w:after="0"/>
        <w:ind w:hanging="142"/>
        <w:jc w:val="center"/>
      </w:pPr>
      <w:r>
        <w:t>1</w:t>
      </w:r>
    </w:p>
    <w:p w:rsidR="005F774C" w:rsidRDefault="005F774C" w:rsidP="005F774C">
      <w:pPr>
        <w:spacing w:after="0"/>
        <w:ind w:hanging="142"/>
        <w:jc w:val="both"/>
      </w:pPr>
      <w:r>
        <w:lastRenderedPageBreak/>
        <w:t xml:space="preserve">- опасность нагрузки на голосовой аппарат;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физических перегрузок при неудобной рабочей позе;                           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психических нагрузок, стрессов;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от вдыхания дыма, паров вредных газов и пыли при пожаре;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наезда на человека. </w:t>
      </w:r>
    </w:p>
    <w:p w:rsidR="005F774C" w:rsidRDefault="005F774C" w:rsidP="005F774C">
      <w:pPr>
        <w:spacing w:after="0"/>
        <w:ind w:hanging="142"/>
        <w:jc w:val="both"/>
      </w:pPr>
      <w:r>
        <w:t xml:space="preserve">17 Перечень специальной одежды, специальной обуви и других средств индивидуальной защиты: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дерматологические средства индивидуальной защиты очищающего типа (жидкое или твёрдое мыло) расположены в санузлах учебного корпуса. </w:t>
      </w:r>
    </w:p>
    <w:p w:rsidR="005F774C" w:rsidRDefault="005F774C" w:rsidP="005F774C">
      <w:pPr>
        <w:spacing w:after="0"/>
        <w:ind w:hanging="142"/>
        <w:jc w:val="both"/>
      </w:pPr>
      <w:r>
        <w:t xml:space="preserve">1.8. Порядок уведомления администрации о случаях травмирования работника и неисправности оборудования, приспособлений и инструмента.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своему непосредственному руководителю. Руководитель культурно-молодежным центром должен немедленно извещать своего непосредственного руководителя о любой ситуации, угрожающей жизни и здоровью людей, о каждом несчастном случае, микротравме происшедших в ходе учебного процесса, или об ухудшении состояния своего здоровья, в том числе о проявлении признаков острого профессионального заболевания (отравления). При обнаружении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своему непосредственному руководителю. </w:t>
      </w:r>
    </w:p>
    <w:p w:rsidR="005F774C" w:rsidRDefault="005F774C" w:rsidP="005F774C">
      <w:pPr>
        <w:spacing w:after="0"/>
        <w:ind w:hanging="142"/>
        <w:jc w:val="both"/>
      </w:pPr>
      <w:r>
        <w:t xml:space="preserve">1.9. Правила личной гигиены, которые должен знать и соблюдать работник при выполнении работы: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для сохранения здоровья работник должен знать и соблюдать правила личной гигиены;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перед приемом пищи обязательно мыть руки с теплой водой и мылом;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принимать пищу разрешается только в специально отведенных местах;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работник должен содержать в чистоте рабочее место;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работник должен приходить на работу в чистой одежде и обуви. </w:t>
      </w:r>
    </w:p>
    <w:p w:rsidR="005F774C" w:rsidRPr="00C36A50" w:rsidRDefault="005F774C" w:rsidP="005F774C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10</w:t>
      </w:r>
      <w:r w:rsidRPr="00C36A50">
        <w:rPr>
          <w:rFonts w:eastAsia="Times New Roman" w:cs="Times New Roman"/>
          <w:szCs w:val="28"/>
          <w:lang w:eastAsia="ru-RU"/>
        </w:rPr>
        <w:t xml:space="preserve">.   СОУТ: карта №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36A50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5F774C" w:rsidRDefault="005F774C" w:rsidP="005F774C">
      <w:pPr>
        <w:tabs>
          <w:tab w:val="left" w:pos="4111"/>
        </w:tabs>
        <w:spacing w:after="0"/>
        <w:ind w:hanging="142"/>
        <w:jc w:val="both"/>
      </w:pPr>
      <w:r w:rsidRPr="00C36A50">
        <w:t>1.1</w:t>
      </w:r>
      <w:r>
        <w:t>1</w:t>
      </w:r>
      <w:r w:rsidRPr="00C36A50">
        <w:t xml:space="preserve">. </w:t>
      </w:r>
      <w:r>
        <w:t>Руководителю социально-педагогического отдела</w:t>
      </w:r>
      <w:r w:rsidRPr="00C36A50">
        <w:t xml:space="preserve"> СИЗ не выдают, работа не связана с загрязнениями.</w:t>
      </w:r>
    </w:p>
    <w:p w:rsidR="005F774C" w:rsidRPr="005F774C" w:rsidRDefault="005F774C" w:rsidP="005F774C">
      <w:pPr>
        <w:tabs>
          <w:tab w:val="left" w:pos="4111"/>
        </w:tabs>
        <w:spacing w:after="0"/>
        <w:ind w:hanging="142"/>
        <w:jc w:val="both"/>
      </w:pPr>
      <w:r w:rsidRPr="00F9133F">
        <w:rPr>
          <w:rFonts w:cs="Times New Roman"/>
        </w:rPr>
        <w:t>1.</w:t>
      </w:r>
      <w:r>
        <w:rPr>
          <w:rFonts w:cs="Times New Roman"/>
        </w:rPr>
        <w:t>12</w:t>
      </w:r>
      <w:r w:rsidRPr="00F9133F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5F774C" w:rsidRDefault="005F774C" w:rsidP="005F774C">
      <w:pPr>
        <w:spacing w:after="0"/>
        <w:ind w:hanging="142"/>
        <w:jc w:val="both"/>
      </w:pPr>
      <w:r>
        <w:t xml:space="preserve">1.13. За нарушение (невыполнение) требований нормативных актов об охране труда руководитель культурно-молодежным центром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5F774C" w:rsidRDefault="005F774C" w:rsidP="005F774C">
      <w:pPr>
        <w:spacing w:after="0"/>
        <w:ind w:hanging="142"/>
        <w:jc w:val="both"/>
      </w:pPr>
    </w:p>
    <w:p w:rsidR="005F774C" w:rsidRDefault="005F774C" w:rsidP="005F774C">
      <w:pPr>
        <w:spacing w:after="0"/>
        <w:ind w:hanging="142"/>
        <w:jc w:val="both"/>
      </w:pPr>
      <w:r>
        <w:t xml:space="preserve">                                                              2</w:t>
      </w: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lastRenderedPageBreak/>
        <w:t>2. Требования охраны труда перед началом работы</w:t>
      </w:r>
    </w:p>
    <w:p w:rsidR="005F774C" w:rsidRDefault="005F774C" w:rsidP="005F774C">
      <w:pPr>
        <w:spacing w:after="0"/>
        <w:ind w:hanging="142"/>
        <w:jc w:val="both"/>
      </w:pPr>
      <w:r>
        <w:t xml:space="preserve">2.1. Перед началом работы руководитель </w:t>
      </w:r>
      <w:r w:rsidR="00EE556C">
        <w:t>социально-педагогического отдела</w:t>
      </w:r>
      <w:r w:rsidR="00EE556C" w:rsidRPr="00C36A50">
        <w:t xml:space="preserve"> </w:t>
      </w:r>
      <w:r>
        <w:t xml:space="preserve">обязан: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исправность электроосвещения в кабинете;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 проветрить помещение кабинета;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подготовить рабочее место;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отрегулировать освещение на рабочем месте, убедиться в отсутствии бликов на экране компьютера;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правильность подключения оборудования к электросети;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исправность компьютерной техники;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исправность проводов питания и отсутствие оголенных участков проводов. </w:t>
      </w:r>
    </w:p>
    <w:p w:rsidR="005F774C" w:rsidRDefault="005F774C" w:rsidP="005F774C">
      <w:pPr>
        <w:spacing w:after="0"/>
        <w:ind w:hanging="142"/>
        <w:jc w:val="both"/>
      </w:pP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t>3. Требования безопасности во время работы</w:t>
      </w:r>
    </w:p>
    <w:p w:rsidR="005F774C" w:rsidRDefault="005F774C" w:rsidP="005F774C">
      <w:pPr>
        <w:spacing w:after="0"/>
        <w:ind w:hanging="142"/>
        <w:jc w:val="both"/>
      </w:pPr>
      <w:r>
        <w:t xml:space="preserve">3.1 Руководитель </w:t>
      </w:r>
      <w:r w:rsidR="00EE556C">
        <w:t>социально-педагогического отдела</w:t>
      </w:r>
      <w:r w:rsidR="00EE556C" w:rsidRPr="00C36A50">
        <w:t xml:space="preserve"> </w:t>
      </w:r>
      <w:r>
        <w:t xml:space="preserve">выполняет только ту работу, по которой прошел обучение, инструктаж по охране труда и к которой допущен непосредственным руководителем, ответственным за безопасное выполнение работ. </w:t>
      </w:r>
    </w:p>
    <w:p w:rsidR="005F774C" w:rsidRDefault="005F774C" w:rsidP="005F774C">
      <w:pPr>
        <w:spacing w:after="0"/>
        <w:ind w:hanging="142"/>
        <w:jc w:val="both"/>
      </w:pPr>
      <w:r>
        <w:t xml:space="preserve">3.2 Во время нахождения на рабочем месте работник не должен совершать действия, который могут повлечь за собой несчастный случай: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качаться на стуле;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касаться оголенных проводов;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работать на оборудовании мокрыми руками;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размахивать острыми и режущими предметами;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разбирать оборудование. </w:t>
      </w:r>
    </w:p>
    <w:p w:rsidR="005F774C" w:rsidRDefault="005F774C" w:rsidP="005F774C">
      <w:pPr>
        <w:spacing w:after="0"/>
        <w:ind w:hanging="142"/>
        <w:jc w:val="both"/>
      </w:pPr>
      <w:r>
        <w:t xml:space="preserve">3.3 Необходимо соблюдать правила перемещения в помещении и на территории колледжа, пользоваться только установленными проходами. Не загромождать установленные проходы и проезды. Запрещается работать с офисным оборудованием (компьютер, сканер, принтер), если: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повреждены штепсельные соединения, шнур или его защитная трубка;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имеются повреждения на корпусе оборудования;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отсутствует крышка системного блока;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появился дым или запах, характерный для горящей изоляции. </w:t>
      </w:r>
    </w:p>
    <w:p w:rsidR="005F774C" w:rsidRDefault="005F774C" w:rsidP="005F774C">
      <w:pPr>
        <w:spacing w:after="0"/>
        <w:ind w:hanging="142"/>
        <w:jc w:val="both"/>
      </w:pP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t>4. Требования охраны труда в аварийных ситуациях</w:t>
      </w:r>
    </w:p>
    <w:p w:rsidR="005F774C" w:rsidRDefault="005F774C" w:rsidP="005F774C">
      <w:pPr>
        <w:spacing w:after="0"/>
        <w:ind w:hanging="142"/>
        <w:jc w:val="both"/>
      </w:pPr>
      <w: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5F774C" w:rsidRDefault="005F774C" w:rsidP="005F774C">
      <w:pPr>
        <w:spacing w:after="0"/>
        <w:ind w:hanging="142"/>
        <w:jc w:val="both"/>
      </w:pPr>
      <w:r>
        <w:t xml:space="preserve">4.2. При получении травмы, отравлении или внезапном заболевании прекратить работу, обратиться к своему непосредственному руководителю и далее действовать по его указанию, оказать себе или другим пострадавшим первую доврачебную медицинскую помощь. </w:t>
      </w:r>
    </w:p>
    <w:p w:rsidR="005F774C" w:rsidRDefault="005F774C" w:rsidP="005F774C">
      <w:pPr>
        <w:spacing w:after="0"/>
        <w:ind w:hanging="142"/>
        <w:jc w:val="both"/>
      </w:pPr>
      <w:r>
        <w:t xml:space="preserve">                                                                3</w:t>
      </w:r>
    </w:p>
    <w:p w:rsidR="005F774C" w:rsidRDefault="005F774C" w:rsidP="005F774C">
      <w:pPr>
        <w:spacing w:after="0"/>
        <w:ind w:hanging="142"/>
        <w:jc w:val="both"/>
      </w:pPr>
      <w:r>
        <w:lastRenderedPageBreak/>
        <w:t xml:space="preserve">  4.3. В ситуациях, угрожающих жизни и здоровью - покинуть опасный участок. 4.4. При несчастном случае, микротравме, необходимо оказать пострадавшему первую медицинскую помощь, при необходимости вызвать скорою помощь по                                                                </w:t>
      </w:r>
    </w:p>
    <w:p w:rsidR="005F774C" w:rsidRDefault="005F774C" w:rsidP="005F774C">
      <w:pPr>
        <w:spacing w:after="0"/>
        <w:ind w:hanging="142"/>
        <w:jc w:val="both"/>
      </w:pPr>
      <w:r>
        <w:t>телефону 112, сообщить непосредственному руководителю и сохранить без</w:t>
      </w:r>
    </w:p>
    <w:p w:rsidR="005F774C" w:rsidRDefault="005F774C" w:rsidP="005F774C">
      <w:pPr>
        <w:spacing w:after="0"/>
        <w:ind w:hanging="142"/>
        <w:jc w:val="both"/>
      </w:pPr>
      <w:r>
        <w:t xml:space="preserve">изменений обстановку на рабочем месте до расследования, если она не создаст угрозу на рабочем месте до расследования и не приведёт к аварии. </w:t>
      </w:r>
    </w:p>
    <w:p w:rsidR="005F774C" w:rsidRDefault="005F774C" w:rsidP="005F774C">
      <w:pPr>
        <w:spacing w:after="0"/>
        <w:ind w:hanging="142"/>
        <w:jc w:val="center"/>
        <w:rPr>
          <w:b/>
        </w:rPr>
      </w:pP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t>5. Требования безопасности по окончании работы</w:t>
      </w:r>
    </w:p>
    <w:p w:rsidR="005F774C" w:rsidRDefault="005F774C" w:rsidP="005F774C">
      <w:pPr>
        <w:spacing w:after="0"/>
        <w:ind w:hanging="142"/>
        <w:jc w:val="both"/>
      </w:pPr>
      <w:r>
        <w:t xml:space="preserve">5.1. Произвести уборку рабочего места. </w:t>
      </w:r>
    </w:p>
    <w:p w:rsidR="005F774C" w:rsidRDefault="005F774C" w:rsidP="005F774C">
      <w:pPr>
        <w:spacing w:after="0"/>
        <w:ind w:hanging="142"/>
        <w:jc w:val="both"/>
      </w:pPr>
      <w:r>
        <w:t xml:space="preserve">5.2. Проверить противопожарное состояние кабинета. </w:t>
      </w:r>
    </w:p>
    <w:p w:rsidR="005F774C" w:rsidRDefault="005F774C" w:rsidP="005F774C">
      <w:pPr>
        <w:spacing w:after="0"/>
        <w:ind w:hanging="142"/>
        <w:jc w:val="both"/>
      </w:pPr>
      <w:r>
        <w:t>5.3. Закрыть окна, выключить свет, отключить кондиционер (при наличии) питание электроприборов, закрыть двери.</w:t>
      </w:r>
    </w:p>
    <w:p w:rsidR="005F774C" w:rsidRDefault="005F774C" w:rsidP="005F774C">
      <w:pPr>
        <w:spacing w:after="0"/>
        <w:jc w:val="both"/>
      </w:pPr>
    </w:p>
    <w:p w:rsidR="005F774C" w:rsidRDefault="005F774C" w:rsidP="005F774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>
        <w:rPr>
          <w:rFonts w:eastAsia="Times New Roman" w:cs="Times New Roman"/>
          <w:color w:val="000000"/>
          <w:szCs w:val="28"/>
          <w:lang w:eastAsia="ru-RU"/>
        </w:rPr>
        <w:t>заместитель директора по УВР                        Ивлиева А.Д.</w:t>
      </w:r>
    </w:p>
    <w:p w:rsidR="005F774C" w:rsidRPr="00516085" w:rsidRDefault="005F774C" w:rsidP="005F774C">
      <w:pPr>
        <w:spacing w:after="0"/>
        <w:jc w:val="both"/>
        <w:rPr>
          <w:rFonts w:cs="Times New Roman"/>
          <w:szCs w:val="28"/>
        </w:rPr>
      </w:pPr>
    </w:p>
    <w:p w:rsidR="005F774C" w:rsidRPr="00516085" w:rsidRDefault="005F774C" w:rsidP="005F774C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Балмашнова Н.В.</w:t>
      </w:r>
    </w:p>
    <w:p w:rsidR="005F774C" w:rsidRPr="00516085" w:rsidRDefault="005F774C" w:rsidP="005F774C">
      <w:pPr>
        <w:spacing w:after="0"/>
        <w:ind w:firstLine="709"/>
        <w:rPr>
          <w:rFonts w:cs="Times New Roman"/>
          <w:szCs w:val="28"/>
        </w:rPr>
      </w:pPr>
    </w:p>
    <w:p w:rsidR="005F774C" w:rsidRPr="00516085" w:rsidRDefault="005F774C" w:rsidP="005F774C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Ивашова Н.В.</w:t>
      </w: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Pr="00516085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Pr="00516085" w:rsidRDefault="005F774C" w:rsidP="005F774C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5F774C" w:rsidRPr="00C36A50" w:rsidRDefault="005F774C" w:rsidP="005F774C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5F774C" w:rsidRPr="00C36A50" w:rsidRDefault="005F774C" w:rsidP="005F774C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33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5F774C" w:rsidRPr="00C36A50" w:rsidRDefault="005F774C" w:rsidP="005F774C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РУКОВОДИТЕЛЯ </w:t>
      </w:r>
      <w:r w:rsidR="00EE556C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СОЦИАЛЬНО-ПЕДАГОГИЧЕСК</w:t>
      </w:r>
      <w:r w:rsidR="000551B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ОГО</w:t>
      </w:r>
      <w:r w:rsidR="00EE556C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ОТДЕЛ</w:t>
      </w:r>
      <w:r w:rsidR="000551B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А</w:t>
      </w: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5F774C" w:rsidRPr="00C36A50" w:rsidTr="00824B03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5F774C" w:rsidRPr="00C36A50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C36A50" w:rsidRDefault="005F774C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774C" w:rsidRPr="00C36A50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774C" w:rsidRPr="00C36A50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F774C" w:rsidRDefault="005F774C" w:rsidP="005F774C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230D3"/>
    <w:multiLevelType w:val="hybridMultilevel"/>
    <w:tmpl w:val="B8D07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4A"/>
    <w:rsid w:val="000551BA"/>
    <w:rsid w:val="005F774C"/>
    <w:rsid w:val="00670D4A"/>
    <w:rsid w:val="006C0B77"/>
    <w:rsid w:val="008242FF"/>
    <w:rsid w:val="00870751"/>
    <w:rsid w:val="00922C48"/>
    <w:rsid w:val="00963C9C"/>
    <w:rsid w:val="00B915B7"/>
    <w:rsid w:val="00EA59DF"/>
    <w:rsid w:val="00EE4070"/>
    <w:rsid w:val="00EE556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E041-782F-4A27-A8A1-AC974FE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1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</cp:revision>
  <cp:lastPrinted>2023-06-19T05:57:00Z</cp:lastPrinted>
  <dcterms:created xsi:type="dcterms:W3CDTF">2023-06-14T18:41:00Z</dcterms:created>
  <dcterms:modified xsi:type="dcterms:W3CDTF">2023-06-19T05:57:00Z</dcterms:modified>
</cp:coreProperties>
</file>